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C73" w:rsidRPr="00CF3C73" w:rsidRDefault="003725C6" w:rsidP="003725C6">
      <w:pPr>
        <w:jc w:val="center"/>
        <w:rPr>
          <w:rFonts w:ascii="Edwardian Script ITC" w:hAnsi="Edwardian Script ITC"/>
          <w:b/>
          <w:color w:val="C00000"/>
          <w:sz w:val="40"/>
          <w:szCs w:val="40"/>
        </w:rPr>
      </w:pPr>
      <w:r w:rsidRPr="00AD0E81">
        <w:rPr>
          <w:rFonts w:ascii="Edwardian Script ITC" w:hAnsi="Edwardian Script ITC"/>
          <w:b/>
          <w:color w:val="C00000"/>
          <w:sz w:val="40"/>
          <w:szCs w:val="40"/>
        </w:rPr>
        <w:t xml:space="preserve">The Concert Singers of Cary's Annual Luncheon </w:t>
      </w:r>
    </w:p>
    <w:p w:rsidR="003725C6" w:rsidRPr="009664FC" w:rsidRDefault="003725C6" w:rsidP="003725C6">
      <w:pPr>
        <w:jc w:val="center"/>
        <w:rPr>
          <w:rFonts w:asciiTheme="majorHAnsi" w:hAnsiTheme="majorHAnsi"/>
          <w:b/>
          <w:sz w:val="28"/>
          <w:szCs w:val="28"/>
        </w:rPr>
      </w:pPr>
      <w:r w:rsidRPr="009664FC">
        <w:rPr>
          <w:rFonts w:asciiTheme="majorHAnsi" w:hAnsiTheme="majorHAnsi"/>
          <w:b/>
          <w:sz w:val="28"/>
          <w:szCs w:val="28"/>
        </w:rPr>
        <w:t>The Matthews House</w:t>
      </w:r>
    </w:p>
    <w:p w:rsidR="003725C6" w:rsidRPr="009664FC" w:rsidRDefault="003725C6" w:rsidP="003725C6">
      <w:pPr>
        <w:jc w:val="center"/>
        <w:rPr>
          <w:rFonts w:asciiTheme="majorHAnsi" w:hAnsiTheme="majorHAnsi"/>
          <w:b/>
          <w:sz w:val="28"/>
          <w:szCs w:val="28"/>
        </w:rPr>
      </w:pPr>
      <w:r w:rsidRPr="009664FC">
        <w:rPr>
          <w:rFonts w:asciiTheme="majorHAnsi" w:hAnsiTheme="majorHAnsi"/>
          <w:b/>
          <w:sz w:val="28"/>
          <w:szCs w:val="28"/>
        </w:rPr>
        <w:t>on</w:t>
      </w:r>
    </w:p>
    <w:p w:rsidR="00E65D85" w:rsidRPr="00AD0E81" w:rsidRDefault="003725C6" w:rsidP="003725C6">
      <w:pPr>
        <w:jc w:val="center"/>
        <w:rPr>
          <w:rFonts w:asciiTheme="majorHAnsi" w:hAnsiTheme="majorHAnsi"/>
          <w:b/>
          <w:sz w:val="28"/>
          <w:szCs w:val="28"/>
        </w:rPr>
      </w:pPr>
      <w:r w:rsidRPr="009664FC">
        <w:rPr>
          <w:rFonts w:asciiTheme="majorHAnsi" w:hAnsiTheme="majorHAnsi"/>
          <w:b/>
          <w:sz w:val="28"/>
          <w:szCs w:val="28"/>
        </w:rPr>
        <w:t>Sunday, May 19th, 2013</w:t>
      </w:r>
      <w:r w:rsidR="009664FC">
        <w:rPr>
          <w:rFonts w:asciiTheme="majorHAnsi" w:hAnsiTheme="majorHAnsi"/>
          <w:b/>
          <w:sz w:val="28"/>
          <w:szCs w:val="28"/>
        </w:rPr>
        <w:t xml:space="preserve"> from 1:30PM - 4:00PM</w:t>
      </w:r>
    </w:p>
    <w:p w:rsidR="003725C6" w:rsidRPr="00AD0E81" w:rsidRDefault="00174B8B" w:rsidP="003725C6">
      <w:pPr>
        <w:jc w:val="center"/>
        <w:rPr>
          <w:rFonts w:ascii="Edwardian Script ITC" w:hAnsi="Edwardian Script ITC"/>
          <w:b/>
          <w:sz w:val="36"/>
          <w:szCs w:val="36"/>
          <w:u w:val="single"/>
        </w:rPr>
      </w:pPr>
      <w:r w:rsidRPr="00AD0E81">
        <w:rPr>
          <w:rFonts w:ascii="Edwardian Script ITC" w:hAnsi="Edwardian Script ITC"/>
          <w:b/>
          <w:sz w:val="36"/>
          <w:szCs w:val="36"/>
          <w:u w:val="single"/>
        </w:rPr>
        <w:t>Buffet Menu</w:t>
      </w:r>
    </w:p>
    <w:p w:rsidR="00174B8B" w:rsidRPr="00AD0E81" w:rsidRDefault="00174B8B" w:rsidP="003725C6">
      <w:pPr>
        <w:jc w:val="center"/>
        <w:rPr>
          <w:rFonts w:ascii="Edwardian Script ITC" w:hAnsi="Edwardian Script ITC"/>
          <w:b/>
          <w:sz w:val="36"/>
          <w:szCs w:val="36"/>
        </w:rPr>
      </w:pPr>
      <w:r w:rsidRPr="00AD0E81">
        <w:rPr>
          <w:rFonts w:ascii="Edwardian Script ITC" w:hAnsi="Edwardian Script ITC"/>
          <w:b/>
          <w:sz w:val="36"/>
          <w:szCs w:val="36"/>
        </w:rPr>
        <w:t xml:space="preserve">Glass of Champagne (a </w:t>
      </w:r>
      <w:r w:rsidR="009664FC" w:rsidRPr="00AD0E81">
        <w:rPr>
          <w:rFonts w:ascii="Edwardian Script ITC" w:hAnsi="Edwardian Script ITC"/>
          <w:b/>
          <w:sz w:val="36"/>
          <w:szCs w:val="36"/>
        </w:rPr>
        <w:t>"Thank Y</w:t>
      </w:r>
      <w:r w:rsidRPr="00AD0E81">
        <w:rPr>
          <w:rFonts w:ascii="Edwardian Script ITC" w:hAnsi="Edwardian Script ITC"/>
          <w:b/>
          <w:sz w:val="36"/>
          <w:szCs w:val="36"/>
        </w:rPr>
        <w:t>ou</w:t>
      </w:r>
      <w:r w:rsidR="009664FC" w:rsidRPr="00AD0E81">
        <w:rPr>
          <w:rFonts w:ascii="Edwardian Script ITC" w:hAnsi="Edwardian Script ITC"/>
          <w:b/>
          <w:sz w:val="36"/>
          <w:szCs w:val="36"/>
        </w:rPr>
        <w:t>"</w:t>
      </w:r>
      <w:r w:rsidRPr="00AD0E81">
        <w:rPr>
          <w:rFonts w:ascii="Edwardian Script ITC" w:hAnsi="Edwardian Script ITC"/>
          <w:b/>
          <w:sz w:val="36"/>
          <w:szCs w:val="36"/>
        </w:rPr>
        <w:t xml:space="preserve"> from Larry)</w:t>
      </w:r>
    </w:p>
    <w:p w:rsidR="00174B8B" w:rsidRPr="00AD0E81" w:rsidRDefault="00174B8B" w:rsidP="003725C6">
      <w:pPr>
        <w:jc w:val="center"/>
        <w:rPr>
          <w:rFonts w:ascii="Edwardian Script ITC" w:hAnsi="Edwardian Script ITC"/>
          <w:b/>
          <w:sz w:val="36"/>
          <w:szCs w:val="36"/>
        </w:rPr>
      </w:pPr>
      <w:r w:rsidRPr="00AD0E81">
        <w:rPr>
          <w:rFonts w:ascii="Edwardian Script ITC" w:hAnsi="Edwardian Script ITC"/>
          <w:b/>
          <w:sz w:val="36"/>
          <w:szCs w:val="36"/>
        </w:rPr>
        <w:t>Assorted Rolls and Butter</w:t>
      </w:r>
    </w:p>
    <w:p w:rsidR="00174B8B" w:rsidRPr="00AD0E81" w:rsidRDefault="00174B8B" w:rsidP="003725C6">
      <w:pPr>
        <w:jc w:val="center"/>
        <w:rPr>
          <w:rFonts w:ascii="Edwardian Script ITC" w:hAnsi="Edwardian Script ITC"/>
          <w:b/>
          <w:sz w:val="36"/>
          <w:szCs w:val="36"/>
        </w:rPr>
      </w:pPr>
      <w:r w:rsidRPr="00AD0E81">
        <w:rPr>
          <w:rFonts w:ascii="Edwardian Script ITC" w:hAnsi="Edwardian Script ITC"/>
          <w:b/>
          <w:sz w:val="36"/>
          <w:szCs w:val="36"/>
        </w:rPr>
        <w:t>Matthews House Salad</w:t>
      </w:r>
    </w:p>
    <w:p w:rsidR="00174B8B" w:rsidRPr="00AD0E81" w:rsidRDefault="009664FC" w:rsidP="003725C6">
      <w:pPr>
        <w:jc w:val="center"/>
        <w:rPr>
          <w:rFonts w:ascii="Edwardian Script ITC" w:hAnsi="Edwardian Script ITC"/>
          <w:b/>
          <w:sz w:val="40"/>
          <w:szCs w:val="40"/>
        </w:rPr>
      </w:pPr>
      <w:r w:rsidRPr="00AD0E81">
        <w:rPr>
          <w:rFonts w:ascii="Edwardian Script ITC" w:hAnsi="Edwardian Script ITC"/>
          <w:b/>
          <w:sz w:val="40"/>
          <w:szCs w:val="40"/>
        </w:rPr>
        <w:t>Chicken Piccat</w:t>
      </w:r>
      <w:r w:rsidR="00174B8B" w:rsidRPr="00AD0E81">
        <w:rPr>
          <w:rFonts w:ascii="Edwardian Script ITC" w:hAnsi="Edwardian Script ITC"/>
          <w:b/>
          <w:sz w:val="40"/>
          <w:szCs w:val="40"/>
        </w:rPr>
        <w:t>a</w:t>
      </w:r>
    </w:p>
    <w:p w:rsidR="00174B8B" w:rsidRPr="00AD0E81" w:rsidRDefault="00174B8B" w:rsidP="003725C6">
      <w:pPr>
        <w:jc w:val="center"/>
        <w:rPr>
          <w:rFonts w:ascii="Edwardian Script ITC" w:hAnsi="Edwardian Script ITC" w:cs="Arabic Typesetting"/>
          <w:sz w:val="40"/>
          <w:szCs w:val="40"/>
        </w:rPr>
      </w:pPr>
      <w:r w:rsidRPr="00AD0E81">
        <w:rPr>
          <w:rFonts w:ascii="Edwardian Script ITC" w:hAnsi="Edwardian Script ITC" w:cs="Arabic Typesetting"/>
          <w:sz w:val="40"/>
          <w:szCs w:val="40"/>
        </w:rPr>
        <w:t>Italian style boneless breast of chicken with a lemon caper butter sauce</w:t>
      </w:r>
    </w:p>
    <w:p w:rsidR="00174B8B" w:rsidRPr="00AD0E81" w:rsidRDefault="00174B8B" w:rsidP="003725C6">
      <w:pPr>
        <w:jc w:val="center"/>
        <w:rPr>
          <w:rFonts w:ascii="Edwardian Script ITC" w:hAnsi="Edwardian Script ITC" w:cs="Arabic Typesetting"/>
          <w:b/>
          <w:sz w:val="40"/>
          <w:szCs w:val="40"/>
        </w:rPr>
      </w:pPr>
      <w:r w:rsidRPr="00AD0E81">
        <w:rPr>
          <w:rFonts w:ascii="Edwardian Script ITC" w:hAnsi="Edwardian Script ITC" w:cs="Arabic Typesetting"/>
          <w:b/>
          <w:sz w:val="40"/>
          <w:szCs w:val="40"/>
        </w:rPr>
        <w:t>Apricot Rosemary Stuffed Pork Tenderloin</w:t>
      </w:r>
    </w:p>
    <w:p w:rsidR="00174B8B" w:rsidRPr="00AD0E81" w:rsidRDefault="00174B8B" w:rsidP="003725C6">
      <w:pPr>
        <w:jc w:val="center"/>
        <w:rPr>
          <w:rFonts w:ascii="Edwardian Script ITC" w:hAnsi="Edwardian Script ITC" w:cs="Arabic Typesetting"/>
          <w:sz w:val="40"/>
          <w:szCs w:val="40"/>
        </w:rPr>
      </w:pPr>
      <w:r w:rsidRPr="00AD0E81">
        <w:rPr>
          <w:rFonts w:ascii="Edwardian Script ITC" w:hAnsi="Edwardian Script ITC" w:cs="Arabic Typesetting"/>
          <w:sz w:val="40"/>
          <w:szCs w:val="40"/>
        </w:rPr>
        <w:t>Tender pork tenderloin served with a smooth brandy cream sauce</w:t>
      </w:r>
    </w:p>
    <w:p w:rsidR="00174B8B" w:rsidRPr="00AD0E81" w:rsidRDefault="00174B8B" w:rsidP="003725C6">
      <w:pPr>
        <w:jc w:val="center"/>
        <w:rPr>
          <w:rFonts w:ascii="Edwardian Script ITC" w:hAnsi="Edwardian Script ITC"/>
          <w:b/>
          <w:sz w:val="40"/>
          <w:szCs w:val="40"/>
        </w:rPr>
      </w:pPr>
      <w:r w:rsidRPr="00AD0E81">
        <w:rPr>
          <w:rFonts w:ascii="Edwardian Script ITC" w:hAnsi="Edwardian Script ITC"/>
          <w:b/>
          <w:sz w:val="40"/>
          <w:szCs w:val="40"/>
        </w:rPr>
        <w:t>Green Beans w/R. tomatoes and Parmesan Cheese</w:t>
      </w:r>
    </w:p>
    <w:p w:rsidR="009664FC" w:rsidRPr="00AD0E81" w:rsidRDefault="009664FC" w:rsidP="003725C6">
      <w:pPr>
        <w:jc w:val="center"/>
        <w:rPr>
          <w:rFonts w:ascii="Edwardian Script ITC" w:hAnsi="Edwardian Script ITC"/>
          <w:b/>
          <w:sz w:val="40"/>
          <w:szCs w:val="40"/>
        </w:rPr>
      </w:pPr>
      <w:r w:rsidRPr="00AD0E81">
        <w:rPr>
          <w:rFonts w:ascii="Edwardian Script ITC" w:hAnsi="Edwardian Script ITC"/>
          <w:b/>
          <w:sz w:val="40"/>
          <w:szCs w:val="40"/>
        </w:rPr>
        <w:t>Five Cheese Penne</w:t>
      </w:r>
    </w:p>
    <w:p w:rsidR="009664FC" w:rsidRPr="00AD0E81" w:rsidRDefault="009664FC" w:rsidP="003725C6">
      <w:pPr>
        <w:jc w:val="center"/>
        <w:rPr>
          <w:rFonts w:ascii="Edwardian Script ITC" w:hAnsi="Edwardian Script ITC" w:cs="Arabic Typesetting"/>
          <w:sz w:val="40"/>
          <w:szCs w:val="40"/>
        </w:rPr>
      </w:pPr>
      <w:r w:rsidRPr="00AD0E81">
        <w:rPr>
          <w:rFonts w:ascii="Edwardian Script ITC" w:hAnsi="Edwardian Script ITC" w:cs="Arabic Typesetting"/>
          <w:sz w:val="40"/>
          <w:szCs w:val="40"/>
        </w:rPr>
        <w:t>Five cheeses blended to make a creamy sauce with penne pasta</w:t>
      </w:r>
    </w:p>
    <w:p w:rsidR="009664FC" w:rsidRPr="00AD0E81" w:rsidRDefault="009664FC" w:rsidP="003725C6">
      <w:pPr>
        <w:jc w:val="center"/>
        <w:rPr>
          <w:rFonts w:ascii="Edwardian Script ITC" w:hAnsi="Edwardian Script ITC" w:cs="Arabic Typesetting"/>
          <w:b/>
          <w:sz w:val="40"/>
          <w:szCs w:val="40"/>
        </w:rPr>
      </w:pPr>
      <w:r w:rsidRPr="00AD0E81">
        <w:rPr>
          <w:rFonts w:ascii="Edwardian Script ITC" w:hAnsi="Edwardian Script ITC" w:cs="Arabic Typesetting"/>
          <w:b/>
          <w:sz w:val="40"/>
          <w:szCs w:val="40"/>
        </w:rPr>
        <w:t>Marinated Vegetables</w:t>
      </w:r>
    </w:p>
    <w:p w:rsidR="00CF3C73" w:rsidRDefault="009664FC" w:rsidP="003725C6">
      <w:pPr>
        <w:jc w:val="center"/>
        <w:rPr>
          <w:rFonts w:ascii="Edwardian Script ITC" w:hAnsi="Edwardian Script ITC" w:cs="Arabic Typesetting"/>
          <w:b/>
          <w:sz w:val="40"/>
          <w:szCs w:val="40"/>
        </w:rPr>
      </w:pPr>
      <w:r w:rsidRPr="00AD0E81">
        <w:rPr>
          <w:rFonts w:ascii="Edwardian Script ITC" w:hAnsi="Edwardian Script ITC" w:cs="Arabic Typesetting"/>
          <w:b/>
          <w:sz w:val="40"/>
          <w:szCs w:val="40"/>
        </w:rPr>
        <w:t>Cake - Coffee - Sweet/Unsweetened Tea</w:t>
      </w:r>
    </w:p>
    <w:p w:rsidR="00E65D85" w:rsidRPr="00CF3C73" w:rsidRDefault="00E65D85" w:rsidP="003725C6">
      <w:pPr>
        <w:jc w:val="center"/>
        <w:rPr>
          <w:rFonts w:ascii="Edwardian Script ITC" w:hAnsi="Edwardian Script ITC" w:cs="Arabic Typesetting"/>
          <w:b/>
          <w:sz w:val="40"/>
          <w:szCs w:val="40"/>
        </w:rPr>
      </w:pPr>
      <w:r w:rsidRPr="00AD0E81">
        <w:rPr>
          <w:rFonts w:ascii="Edwardian Script ITC" w:hAnsi="Edwardian Script ITC" w:cs="Arabic Typesetting"/>
          <w:sz w:val="40"/>
          <w:szCs w:val="40"/>
        </w:rPr>
        <w:t>(There will also be a beer and wine cash bar.)</w:t>
      </w:r>
    </w:p>
    <w:p w:rsidR="00CF3C73" w:rsidRPr="00AD0E81" w:rsidRDefault="00CF3C73" w:rsidP="003725C6">
      <w:pPr>
        <w:jc w:val="center"/>
        <w:rPr>
          <w:rFonts w:ascii="Edwardian Script ITC" w:hAnsi="Edwardian Script ITC" w:cs="Arabic Typesetting"/>
          <w:sz w:val="40"/>
          <w:szCs w:val="40"/>
        </w:rPr>
      </w:pPr>
    </w:p>
    <w:p w:rsidR="009664FC" w:rsidRPr="009664FC" w:rsidRDefault="009664FC" w:rsidP="003725C6">
      <w:pPr>
        <w:jc w:val="center"/>
        <w:rPr>
          <w:rFonts w:ascii="Edwardian Script ITC" w:hAnsi="Edwardian Script ITC" w:cs="Arabic Typesetting"/>
          <w:b/>
          <w:color w:val="0070C0"/>
          <w:sz w:val="40"/>
          <w:szCs w:val="40"/>
        </w:rPr>
      </w:pPr>
    </w:p>
    <w:p w:rsidR="003725C6" w:rsidRPr="003725C6" w:rsidRDefault="003725C6" w:rsidP="003725C6">
      <w:pPr>
        <w:jc w:val="center"/>
        <w:rPr>
          <w:rFonts w:asciiTheme="majorHAnsi" w:hAnsiTheme="majorHAnsi"/>
          <w:b/>
          <w:color w:val="C00000"/>
          <w:sz w:val="36"/>
          <w:szCs w:val="36"/>
        </w:rPr>
      </w:pPr>
      <w:r>
        <w:rPr>
          <w:rFonts w:asciiTheme="majorHAnsi" w:hAnsiTheme="majorHAnsi"/>
          <w:b/>
          <w:color w:val="C00000"/>
          <w:sz w:val="36"/>
          <w:szCs w:val="36"/>
        </w:rPr>
        <w:t xml:space="preserve"> </w:t>
      </w:r>
    </w:p>
    <w:sectPr w:rsidR="003725C6" w:rsidRPr="003725C6" w:rsidSect="00404D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725C6"/>
    <w:rsid w:val="00174B8B"/>
    <w:rsid w:val="003725C6"/>
    <w:rsid w:val="00404DA5"/>
    <w:rsid w:val="009664FC"/>
    <w:rsid w:val="00AD0E81"/>
    <w:rsid w:val="00CF3C73"/>
    <w:rsid w:val="00E65D85"/>
    <w:rsid w:val="00FD5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D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</dc:creator>
  <cp:lastModifiedBy>Ingrid</cp:lastModifiedBy>
  <cp:revision>5</cp:revision>
  <cp:lastPrinted>2013-03-18T20:14:00Z</cp:lastPrinted>
  <dcterms:created xsi:type="dcterms:W3CDTF">2013-03-18T19:34:00Z</dcterms:created>
  <dcterms:modified xsi:type="dcterms:W3CDTF">2013-03-18T20:36:00Z</dcterms:modified>
</cp:coreProperties>
</file>